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2017年杭州市</w:t>
      </w:r>
      <w:r>
        <w:rPr>
          <w:rFonts w:hint="eastAsia" w:ascii="方正小标宋简体" w:hAnsi="宋体" w:eastAsia="方正小标宋简体"/>
          <w:sz w:val="36"/>
          <w:szCs w:val="36"/>
        </w:rPr>
        <w:t>中式烹调师</w:t>
      </w:r>
      <w:r>
        <w:rPr>
          <w:rFonts w:hint="eastAsia" w:ascii="方正小标宋简体" w:hAnsi="华文中宋" w:eastAsia="方正小标宋简体"/>
          <w:sz w:val="36"/>
          <w:szCs w:val="36"/>
        </w:rPr>
        <w:t>职业技能竞赛</w:t>
      </w:r>
    </w:p>
    <w:p>
      <w:pPr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参赛代表队名册</w:t>
      </w:r>
    </w:p>
    <w:p>
      <w:pPr>
        <w:spacing w:line="500" w:lineRule="exac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填报单位（盖章）：                            填报日期：    </w:t>
      </w:r>
    </w:p>
    <w:tbl>
      <w:tblPr>
        <w:tblStyle w:val="3"/>
        <w:tblW w:w="87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832"/>
        <w:gridCol w:w="900"/>
        <w:gridCol w:w="1080"/>
        <w:gridCol w:w="234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姓名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年龄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文化</w:t>
            </w:r>
          </w:p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程度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工作单位及职务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领    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    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参赛选手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参赛选手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参赛选手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参赛选手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参赛选手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参赛选手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参赛选手</w:t>
            </w:r>
          </w:p>
        </w:tc>
      </w:tr>
    </w:tbl>
    <w:p>
      <w:pPr>
        <w:rPr>
          <w:rFonts w:hint="eastAsia" w:ascii="宋体" w:hAnsi="宋体"/>
          <w:bCs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D08B3"/>
    <w:rsid w:val="74BD08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2017-06-09T07:44:00Z</dcterms:created>
  <dc:creator>Administrator</dc:creator>
  <cp:lastModifiedBy>Administrator</cp:lastModifiedBy>
  <dcterms:modified xsi:type="dcterms:W3CDTF">2017-06-09T07:45:03Z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